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60D6C3C" w14:textId="4DA60672" w:rsidR="00DD0856" w:rsidRDefault="005A4FBD">
      <w:pPr>
        <w:rPr>
          <w:rFonts w:ascii="Arial" w:hAnsi="Arial" w:cs="Arial"/>
        </w:rPr>
      </w:pPr>
      <w:r>
        <w:rPr>
          <w:rFonts w:ascii="Arial" w:hAnsi="Arial" w:cs="Arial"/>
          <w:noProof/>
          <w:lang w:val="en-US"/>
        </w:rPr>
        <w:pict w14:anchorId="057C597D">
          <v:group id="_x0000_s1034" style="position:absolute;margin-left:-27pt;margin-top:-18pt;width:486pt;height:99pt;z-index:251658240" coordorigin="1298,464" coordsize="9720,1980" wrapcoords="-33 0 -33 19800 5600 20781 13000 21436 21633 21436 21633 0 -33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4898;top:464;width:1500;height:1721;mso-wrap-edited:f" wrapcoords="-216 0 -216 21412 21600 21412 21600 0 -216 0">
              <v:imagedata r:id="rId6" o:title=""/>
            </v:shape>
            <v:shapetype id="_x0000_t202" coordsize="21600,21600" o:spt="202" path="m0,0l0,21600,21600,21600,21600,0xe">
              <v:stroke joinstyle="miter"/>
              <v:path gradientshapeok="t" o:connecttype="rect"/>
            </v:shapetype>
            <v:shape id="_x0000_s1036" type="#_x0000_t202" style="position:absolute;left:7178;top:464;width:3840;height:1980" strokecolor="white">
              <v:textbox style="mso-next-textbox:#_x0000_s1036">
                <w:txbxContent>
                  <w:p w14:paraId="1DD02AE2" w14:textId="77777777" w:rsidR="005A4FBD" w:rsidRPr="00BF65BC" w:rsidRDefault="005A4FBD" w:rsidP="005A4FBD">
                    <w:pPr>
                      <w:rPr>
                        <w:sz w:val="21"/>
                        <w:szCs w:val="21"/>
                      </w:rPr>
                    </w:pPr>
                    <w:r w:rsidRPr="00BF65BC">
                      <w:rPr>
                        <w:sz w:val="21"/>
                        <w:szCs w:val="21"/>
                      </w:rPr>
                      <w:sym w:font="Wingdings" w:char="F028"/>
                    </w:r>
                    <w:r w:rsidRPr="00BF65BC">
                      <w:rPr>
                        <w:sz w:val="21"/>
                        <w:szCs w:val="21"/>
                      </w:rPr>
                      <w:t xml:space="preserve"> 01 423</w:t>
                    </w:r>
                    <w:r>
                      <w:rPr>
                        <w:sz w:val="21"/>
                        <w:szCs w:val="21"/>
                      </w:rPr>
                      <w:t xml:space="preserve"> </w:t>
                    </w:r>
                    <w:r w:rsidRPr="00BF65BC">
                      <w:rPr>
                        <w:sz w:val="21"/>
                        <w:szCs w:val="21"/>
                      </w:rPr>
                      <w:t>03</w:t>
                    </w:r>
                    <w:r>
                      <w:rPr>
                        <w:sz w:val="21"/>
                        <w:szCs w:val="21"/>
                      </w:rPr>
                      <w:t xml:space="preserve"> </w:t>
                    </w:r>
                    <w:r w:rsidRPr="00BF65BC">
                      <w:rPr>
                        <w:sz w:val="21"/>
                        <w:szCs w:val="21"/>
                      </w:rPr>
                      <w:t>70</w:t>
                    </w:r>
                  </w:p>
                  <w:p w14:paraId="5609E0FD" w14:textId="77777777" w:rsidR="005A4FBD" w:rsidRPr="00BF65BC" w:rsidRDefault="005A4FBD" w:rsidP="005A4FBD">
                    <w:pPr>
                      <w:rPr>
                        <w:sz w:val="21"/>
                        <w:szCs w:val="21"/>
                      </w:rPr>
                    </w:pPr>
                    <w:r w:rsidRPr="00BF65BC">
                      <w:rPr>
                        <w:b/>
                        <w:sz w:val="21"/>
                        <w:szCs w:val="21"/>
                      </w:rPr>
                      <w:t>e-</w:t>
                    </w:r>
                    <w:r>
                      <w:rPr>
                        <w:b/>
                        <w:sz w:val="21"/>
                        <w:szCs w:val="21"/>
                      </w:rPr>
                      <w:t>naslov</w:t>
                    </w:r>
                    <w:r w:rsidRPr="00BF65BC">
                      <w:rPr>
                        <w:b/>
                        <w:sz w:val="21"/>
                        <w:szCs w:val="21"/>
                      </w:rPr>
                      <w:t>:</w:t>
                    </w:r>
                    <w:r>
                      <w:rPr>
                        <w:sz w:val="21"/>
                        <w:szCs w:val="21"/>
                      </w:rPr>
                      <w:t xml:space="preserve"> tajnistvo@os-vrhovci.si</w:t>
                    </w:r>
                  </w:p>
                  <w:p w14:paraId="54092F4A" w14:textId="77777777" w:rsidR="005A4FBD" w:rsidRPr="00BF65BC" w:rsidRDefault="005A4FBD" w:rsidP="005A4FBD">
                    <w:pPr>
                      <w:jc w:val="both"/>
                      <w:rPr>
                        <w:sz w:val="21"/>
                        <w:szCs w:val="21"/>
                      </w:rPr>
                    </w:pPr>
                    <w:r w:rsidRPr="0035235F">
                      <w:rPr>
                        <w:b/>
                        <w:sz w:val="21"/>
                        <w:szCs w:val="21"/>
                      </w:rPr>
                      <w:t>spletna stran:</w:t>
                    </w:r>
                    <w:r w:rsidRPr="00BF65BC">
                      <w:rPr>
                        <w:sz w:val="21"/>
                        <w:szCs w:val="21"/>
                      </w:rPr>
                      <w:t xml:space="preserve"> www.o</w:t>
                    </w:r>
                    <w:r>
                      <w:rPr>
                        <w:sz w:val="21"/>
                        <w:szCs w:val="21"/>
                      </w:rPr>
                      <w:t>s</w:t>
                    </w:r>
                    <w:r w:rsidRPr="00BF65BC">
                      <w:rPr>
                        <w:sz w:val="21"/>
                        <w:szCs w:val="21"/>
                      </w:rPr>
                      <w:t>-vrhovci.si</w:t>
                    </w:r>
                  </w:p>
                  <w:p w14:paraId="7F67FA81" w14:textId="77777777" w:rsidR="005A4FBD" w:rsidRDefault="005A4FBD" w:rsidP="005A4FBD">
                    <w:pPr>
                      <w:rPr>
                        <w:bCs/>
                        <w:sz w:val="21"/>
                        <w:szCs w:val="21"/>
                      </w:rPr>
                    </w:pPr>
                    <w:r w:rsidRPr="00BF65BC">
                      <w:rPr>
                        <w:b/>
                        <w:sz w:val="21"/>
                        <w:szCs w:val="21"/>
                      </w:rPr>
                      <w:t xml:space="preserve">TRR: </w:t>
                    </w:r>
                    <w:r w:rsidRPr="00BF65BC">
                      <w:rPr>
                        <w:bCs/>
                        <w:sz w:val="21"/>
                        <w:szCs w:val="21"/>
                      </w:rPr>
                      <w:t>01261-6030665280</w:t>
                    </w:r>
                  </w:p>
                  <w:p w14:paraId="530211C9" w14:textId="77777777" w:rsidR="005A4FBD" w:rsidRPr="00BF65BC" w:rsidRDefault="005A4FBD" w:rsidP="005A4FBD">
                    <w:pPr>
                      <w:rPr>
                        <w:sz w:val="21"/>
                        <w:szCs w:val="21"/>
                      </w:rPr>
                    </w:pPr>
                    <w:r>
                      <w:rPr>
                        <w:b/>
                        <w:bCs/>
                        <w:sz w:val="21"/>
                        <w:szCs w:val="21"/>
                      </w:rPr>
                      <w:t>d</w:t>
                    </w:r>
                    <w:r w:rsidRPr="00670F42">
                      <w:rPr>
                        <w:b/>
                        <w:bCs/>
                        <w:sz w:val="21"/>
                        <w:szCs w:val="21"/>
                      </w:rPr>
                      <w:t>avčna št.:</w:t>
                    </w:r>
                    <w:r>
                      <w:rPr>
                        <w:bCs/>
                        <w:sz w:val="21"/>
                        <w:szCs w:val="21"/>
                      </w:rPr>
                      <w:t xml:space="preserve"> 34317627</w:t>
                    </w:r>
                  </w:p>
                  <w:p w14:paraId="11712DA7" w14:textId="77777777" w:rsidR="005A4FBD" w:rsidRDefault="005A4FBD" w:rsidP="005A4FBD"/>
                </w:txbxContent>
              </v:textbox>
            </v:shape>
            <v:shape id="_x0000_s1037" type="#_x0000_t202" style="position:absolute;left:1298;top:464;width:2760;height:1800" strokecolor="white">
              <v:textbox style="mso-next-textbox:#_x0000_s1037">
                <w:txbxContent>
                  <w:p w14:paraId="0E81B3EE" w14:textId="77777777" w:rsidR="005A4FBD" w:rsidRPr="0077771C" w:rsidRDefault="005A4FBD" w:rsidP="005A4FBD">
                    <w:pPr>
                      <w:rPr>
                        <w:color w:val="000000"/>
                        <w:sz w:val="22"/>
                      </w:rPr>
                    </w:pPr>
                    <w:r>
                      <w:rPr>
                        <w:color w:val="000000"/>
                        <w:sz w:val="22"/>
                      </w:rPr>
                      <w:t xml:space="preserve">Osnovna šola </w:t>
                    </w:r>
                    <w:r w:rsidRPr="0077771C">
                      <w:rPr>
                        <w:color w:val="000000"/>
                        <w:sz w:val="22"/>
                      </w:rPr>
                      <w:t>Vrhovci</w:t>
                    </w:r>
                  </w:p>
                  <w:p w14:paraId="20E068AF" w14:textId="77777777" w:rsidR="005A4FBD" w:rsidRPr="0077771C" w:rsidRDefault="005A4FBD" w:rsidP="005A4FBD">
                    <w:pPr>
                      <w:rPr>
                        <w:color w:val="000000"/>
                        <w:sz w:val="22"/>
                      </w:rPr>
                    </w:pPr>
                    <w:r w:rsidRPr="0077771C">
                      <w:rPr>
                        <w:color w:val="000000"/>
                        <w:sz w:val="22"/>
                      </w:rPr>
                      <w:t>Cesta na Bokalce 1</w:t>
                    </w:r>
                  </w:p>
                  <w:p w14:paraId="5C1CD664" w14:textId="77777777" w:rsidR="005A4FBD" w:rsidRPr="00F80503" w:rsidRDefault="005A4FBD" w:rsidP="005A4FBD">
                    <w:pPr>
                      <w:rPr>
                        <w:b/>
                        <w:color w:val="000000"/>
                        <w:sz w:val="22"/>
                      </w:rPr>
                    </w:pPr>
                    <w:r>
                      <w:rPr>
                        <w:color w:val="000000"/>
                        <w:sz w:val="22"/>
                      </w:rPr>
                      <w:t xml:space="preserve">1000 </w:t>
                    </w:r>
                    <w:r w:rsidRPr="0077771C">
                      <w:rPr>
                        <w:color w:val="000000"/>
                        <w:sz w:val="22"/>
                      </w:rPr>
                      <w:t>L</w:t>
                    </w:r>
                    <w:r>
                      <w:rPr>
                        <w:color w:val="000000"/>
                        <w:sz w:val="22"/>
                      </w:rPr>
                      <w:t>jubljana</w:t>
                    </w:r>
                  </w:p>
                  <w:p w14:paraId="5959ABD8" w14:textId="77777777" w:rsidR="005A4FBD" w:rsidRDefault="005A4FBD" w:rsidP="005A4FBD">
                    <w:pPr>
                      <w:rPr>
                        <w:color w:val="000000"/>
                        <w:sz w:val="22"/>
                      </w:rPr>
                    </w:pPr>
                  </w:p>
                  <w:p w14:paraId="60225E6D" w14:textId="77777777" w:rsidR="005A4FBD" w:rsidRPr="0077771C" w:rsidRDefault="005A4FBD" w:rsidP="005A4FBD">
                    <w:pPr>
                      <w:rPr>
                        <w:color w:val="000000"/>
                        <w:sz w:val="22"/>
                      </w:rPr>
                    </w:pPr>
                  </w:p>
                  <w:p w14:paraId="218D5716" w14:textId="77777777" w:rsidR="005A4FBD" w:rsidRDefault="005A4FBD" w:rsidP="005A4FBD">
                    <w:pPr>
                      <w:rPr>
                        <w:b/>
                        <w:color w:val="000000"/>
                        <w:sz w:val="22"/>
                      </w:rPr>
                    </w:pPr>
                  </w:p>
                  <w:p w14:paraId="4652B884" w14:textId="77777777" w:rsidR="005A4FBD" w:rsidRPr="00D75F4D" w:rsidRDefault="005A4FBD" w:rsidP="005A4FBD">
                    <w:pPr>
                      <w:rPr>
                        <w:b/>
                        <w:color w:val="000000"/>
                        <w:sz w:val="4"/>
                        <w:szCs w:val="4"/>
                      </w:rPr>
                    </w:pPr>
                  </w:p>
                  <w:p w14:paraId="6E7D6B67" w14:textId="77777777" w:rsidR="005A4FBD" w:rsidRDefault="005A4FBD" w:rsidP="005A4FBD">
                    <w:pPr>
                      <w:rPr>
                        <w:b/>
                        <w:color w:val="000000"/>
                        <w:sz w:val="22"/>
                      </w:rPr>
                    </w:pPr>
                  </w:p>
                  <w:p w14:paraId="5C8E4B3F" w14:textId="77777777" w:rsidR="005A4FBD" w:rsidRDefault="005A4FBD" w:rsidP="005A4FBD">
                    <w:pPr>
                      <w:rPr>
                        <w:b/>
                        <w:color w:val="000000"/>
                        <w:sz w:val="22"/>
                      </w:rPr>
                    </w:pPr>
                  </w:p>
                  <w:p w14:paraId="59E9A167" w14:textId="77777777" w:rsidR="005A4FBD" w:rsidRDefault="005A4FBD" w:rsidP="005A4FBD">
                    <w:pPr>
                      <w:rPr>
                        <w:b/>
                        <w:color w:val="000000"/>
                        <w:sz w:val="22"/>
                      </w:rPr>
                    </w:pPr>
                  </w:p>
                  <w:p w14:paraId="72E1CD5F" w14:textId="77777777" w:rsidR="005A4FBD" w:rsidRDefault="005A4FBD" w:rsidP="005A4FBD">
                    <w:pPr>
                      <w:rPr>
                        <w:b/>
                        <w:color w:val="000000"/>
                        <w:sz w:val="22"/>
                      </w:rPr>
                    </w:pPr>
                  </w:p>
                  <w:p w14:paraId="5B90B75C" w14:textId="77777777" w:rsidR="005A4FBD" w:rsidRDefault="005A4FBD" w:rsidP="005A4FBD">
                    <w:pPr>
                      <w:rPr>
                        <w:b/>
                        <w:color w:val="000000"/>
                        <w:sz w:val="22"/>
                      </w:rPr>
                    </w:pPr>
                  </w:p>
                  <w:p w14:paraId="59D73C61" w14:textId="77777777" w:rsidR="005A4FBD" w:rsidRDefault="005A4FBD" w:rsidP="005A4FBD">
                    <w:pPr>
                      <w:rPr>
                        <w:b/>
                        <w:color w:val="000000"/>
                        <w:sz w:val="22"/>
                      </w:rPr>
                    </w:pPr>
                  </w:p>
                  <w:p w14:paraId="31344E06" w14:textId="77777777" w:rsidR="005A4FBD" w:rsidRDefault="005A4FBD" w:rsidP="005A4FBD">
                    <w:pPr>
                      <w:rPr>
                        <w:b/>
                        <w:color w:val="000000"/>
                        <w:sz w:val="22"/>
                      </w:rPr>
                    </w:pPr>
                  </w:p>
                  <w:p w14:paraId="3EA20E87" w14:textId="77777777" w:rsidR="005A4FBD" w:rsidRDefault="005A4FBD" w:rsidP="005A4FBD">
                    <w:pPr>
                      <w:rPr>
                        <w:b/>
                        <w:color w:val="000000"/>
                        <w:sz w:val="22"/>
                      </w:rPr>
                    </w:pPr>
                  </w:p>
                  <w:p w14:paraId="6A141C6B" w14:textId="77777777" w:rsidR="005A4FBD" w:rsidRDefault="005A4FBD" w:rsidP="005A4FBD">
                    <w:pPr>
                      <w:rPr>
                        <w:b/>
                        <w:color w:val="000000"/>
                        <w:sz w:val="22"/>
                      </w:rPr>
                    </w:pPr>
                  </w:p>
                  <w:p w14:paraId="20932ABC" w14:textId="77777777" w:rsidR="005A4FBD" w:rsidRDefault="005A4FBD" w:rsidP="005A4FBD">
                    <w:pPr>
                      <w:rPr>
                        <w:color w:val="000000"/>
                      </w:rPr>
                    </w:pPr>
                  </w:p>
                </w:txbxContent>
              </v:textbox>
            </v:shape>
            <w10:wrap type="through"/>
          </v:group>
          <o:OLEObject Type="Embed" ProgID="PBrush" ShapeID="_x0000_s1035" DrawAspect="Content" ObjectID="_1534406279" r:id="rId7"/>
        </w:pict>
      </w:r>
      <w:r w:rsidR="00085203" w:rsidRPr="00085203">
        <w:rPr>
          <w:rFonts w:ascii="Arial" w:hAnsi="Arial" w:cs="Arial"/>
        </w:rPr>
        <w:t>STANDARDI ZNANJA ŠPORT 5. RAZRED</w:t>
      </w:r>
      <w:bookmarkStart w:id="0" w:name="_GoBack"/>
      <w:bookmarkEnd w:id="0"/>
    </w:p>
    <w:p w14:paraId="7BFE3BCB" w14:textId="77777777" w:rsidR="00DD0856" w:rsidRDefault="00DD0856">
      <w:pPr>
        <w:rPr>
          <w:rFonts w:ascii="Arial" w:hAnsi="Arial" w:cs="Arial"/>
        </w:rPr>
      </w:pPr>
    </w:p>
    <w:p w14:paraId="270B85AF" w14:textId="77777777" w:rsidR="00085203" w:rsidRPr="00085203" w:rsidRDefault="00085203">
      <w:pPr>
        <w:rPr>
          <w:rFonts w:ascii="Arial" w:hAnsi="Arial" w:cs="Arial"/>
        </w:rPr>
      </w:pPr>
      <w:r w:rsidRPr="00085203">
        <w:rPr>
          <w:rFonts w:ascii="Arial" w:hAnsi="Arial" w:cs="Arial"/>
        </w:rPr>
        <w:t>ODLIČNO (5)</w:t>
      </w:r>
    </w:p>
    <w:p w14:paraId="001453C9" w14:textId="77777777" w:rsidR="00085203" w:rsidRPr="00085203" w:rsidRDefault="00085203" w:rsidP="00085203">
      <w:pPr>
        <w:pStyle w:val="NormalWeb"/>
        <w:rPr>
          <w:rFonts w:ascii="Arial" w:hAnsi="Arial" w:cs="Arial"/>
          <w:sz w:val="24"/>
          <w:szCs w:val="24"/>
        </w:rPr>
      </w:pPr>
      <w:r w:rsidRPr="00085203">
        <w:rPr>
          <w:rFonts w:ascii="Arial" w:hAnsi="Arial" w:cs="Arial"/>
          <w:sz w:val="24"/>
          <w:szCs w:val="24"/>
        </w:rPr>
        <w:t xml:space="preserve">Učenec-ka dosega optimalno znanje, ki je določeno v učnem načrtu in ciljih šolske športne vzgoje in učinkovito, racionalno, varno in samostojno obvladuje najzahtevnejše gibalne naloge pri individualnih in kolektivnih športnih panogah. Zelo dobro obvladuje teoretična in praktična znanja, povezana z vsemi športnimi panogami in njihovimi vsebinami. Pogosto pomaga pri pouku, (kot vodja, demonstrator in izvajalec) in organizaciji najrazličnejših tekmovanj. Zelo dobro sodeluje s sošolci in športnim pedagogom, s tem si širi obzorje znanja in poznavanja športa – samostojno spremlja in vrednoti svoj napredek. Ima odlične (optimalne in boljše) športne dosežke. Dobro pozna pravila individualnih in kolektivnih športnih panog – sposoben je samostojnega sojenja. Tekmuje za razredno in šolsko reprezentanco, navzven predstavlja šolo in sodeluje v popoldanskih šolskih športnih aktivnostih. </w:t>
      </w:r>
    </w:p>
    <w:p w14:paraId="26DEE4E4" w14:textId="77777777" w:rsidR="00085203" w:rsidRDefault="00085203" w:rsidP="00085203">
      <w:pPr>
        <w:pStyle w:val="NormalWeb"/>
        <w:rPr>
          <w:rFonts w:ascii="Arial" w:hAnsi="Arial" w:cs="Arial"/>
          <w:sz w:val="24"/>
          <w:szCs w:val="24"/>
        </w:rPr>
      </w:pPr>
      <w:r>
        <w:rPr>
          <w:rFonts w:ascii="Arial" w:hAnsi="Arial" w:cs="Arial"/>
          <w:sz w:val="24"/>
          <w:szCs w:val="24"/>
        </w:rPr>
        <w:t>PRAV DOBRO (4)</w:t>
      </w:r>
    </w:p>
    <w:p w14:paraId="4FFFD260" w14:textId="77777777" w:rsidR="00085203" w:rsidRPr="00085203" w:rsidRDefault="00085203" w:rsidP="00085203">
      <w:pPr>
        <w:pStyle w:val="NormalWeb"/>
        <w:rPr>
          <w:rFonts w:ascii="Arial" w:hAnsi="Arial" w:cs="Arial"/>
          <w:sz w:val="24"/>
          <w:szCs w:val="24"/>
        </w:rPr>
      </w:pPr>
      <w:r w:rsidRPr="00085203">
        <w:rPr>
          <w:rFonts w:ascii="Arial" w:hAnsi="Arial" w:cs="Arial"/>
          <w:sz w:val="24"/>
          <w:szCs w:val="24"/>
        </w:rPr>
        <w:t xml:space="preserve">Učenec-ka dosega optimalno znanje, ki je določeno v učnem načrtu in ciljih šolske športne vzgoje in racionalno, varno in samostojno obvladuje zahtevnejše gibalne naloge pri individualnih in kolektivnih športnih panogah. Obvladuje teoretična in praktična znanja, povezana z vsemi športnimi panogami in njihovimi vsebinami. Večkrat pomaga pri pouku in organizaciji najrazličnejših tekmovanj. Dobro sodeluje s sošolci in športnim pedagogom – samostojno spremlja in vrednoti svoj napredek. Ima optimalne športne dosežke. Dobro pozna pravila individualnih in kolektivnih športnih panog – sposoben je sojenja z izkušenejšim sodnikom. Tekmuje za razredno in šolsko reprezentanco, navzven predstavlja šolo in sodeluje v popoldanskih šolskih športnih aktivnostih. </w:t>
      </w:r>
    </w:p>
    <w:p w14:paraId="2436824C" w14:textId="77777777" w:rsidR="00085203" w:rsidRPr="00085203" w:rsidRDefault="00085203" w:rsidP="00085203">
      <w:pPr>
        <w:pStyle w:val="NormalWeb"/>
        <w:rPr>
          <w:rFonts w:ascii="Arial" w:hAnsi="Arial" w:cs="Arial"/>
          <w:sz w:val="24"/>
          <w:szCs w:val="24"/>
        </w:rPr>
      </w:pPr>
      <w:r>
        <w:rPr>
          <w:rFonts w:ascii="Arial" w:hAnsi="Arial" w:cs="Arial"/>
          <w:sz w:val="24"/>
          <w:szCs w:val="24"/>
        </w:rPr>
        <w:t>DOBRO (3)</w:t>
      </w:r>
    </w:p>
    <w:p w14:paraId="5A3153C8" w14:textId="77777777" w:rsidR="00085203" w:rsidRDefault="00085203" w:rsidP="00085203">
      <w:pPr>
        <w:pStyle w:val="NormalWeb"/>
        <w:rPr>
          <w:rFonts w:ascii="Arial" w:hAnsi="Arial" w:cs="Arial"/>
          <w:sz w:val="24"/>
          <w:szCs w:val="24"/>
        </w:rPr>
      </w:pPr>
      <w:r w:rsidRPr="00085203">
        <w:rPr>
          <w:rFonts w:ascii="Arial" w:hAnsi="Arial" w:cs="Arial"/>
          <w:sz w:val="24"/>
          <w:szCs w:val="24"/>
        </w:rPr>
        <w:t xml:space="preserve">Učenec-ka dosega temeljno znanje, določeno v učnem načrtu in ciljih šolske športne vzgoje in varno in samostojno obvladuje manj zahtevnejše gibalne naloge. Zahtevnejše naloge opravi z aktivnim ali pasivnim varovanjem. Obvladuje teoretična in praktična znanja, povezana z nekaterimi športnimi panogami in njihovimi vsebinami. Včasih pomaga pri pouku in organizaciji najrazličnejših tekmovanj. Sodeluje s sošolci in športnim pedagogom – spremlja svoj napredek. Ima povprečne (temeljne in boljše) športne dosežke. Pozna pravila individualnih in kolektivnih športnih panog – zna soditi skupaj z učiteljem. Tekmuje za razredno reprezentanco in navzven predstavlja šolo. Včasih sodeluje v popoldanskih šolskih športnih aktivnostih. </w:t>
      </w:r>
    </w:p>
    <w:p w14:paraId="31680602" w14:textId="77777777" w:rsidR="00085203" w:rsidRPr="00085203" w:rsidRDefault="00085203" w:rsidP="00085203">
      <w:pPr>
        <w:pStyle w:val="NormalWeb"/>
        <w:rPr>
          <w:rFonts w:ascii="Arial" w:hAnsi="Arial" w:cs="Arial"/>
          <w:sz w:val="24"/>
          <w:szCs w:val="24"/>
        </w:rPr>
      </w:pPr>
      <w:r>
        <w:rPr>
          <w:rFonts w:ascii="Arial" w:hAnsi="Arial" w:cs="Arial"/>
          <w:sz w:val="24"/>
          <w:szCs w:val="24"/>
        </w:rPr>
        <w:lastRenderedPageBreak/>
        <w:t>ZADOSTNO (2)</w:t>
      </w:r>
    </w:p>
    <w:p w14:paraId="7EBB5935" w14:textId="77777777" w:rsidR="00085203" w:rsidRPr="00085203" w:rsidRDefault="00085203" w:rsidP="00085203">
      <w:pPr>
        <w:pStyle w:val="NormalWeb"/>
        <w:rPr>
          <w:rFonts w:ascii="Arial" w:hAnsi="Arial" w:cs="Arial"/>
          <w:sz w:val="24"/>
          <w:szCs w:val="24"/>
        </w:rPr>
      </w:pPr>
      <w:r w:rsidRPr="00085203">
        <w:rPr>
          <w:rFonts w:ascii="Arial" w:hAnsi="Arial" w:cs="Arial"/>
          <w:sz w:val="24"/>
          <w:szCs w:val="24"/>
        </w:rPr>
        <w:t>Učenec-ka komaj dosega minimalno, temeljno znanje, določeno v učnem načrtu in ciljih šolske športne vzgoje. Zahtevnejše gibalne naloge opravi samo z aktivnim varovanjem in s prilagojenimi pogoji. Slabo obvladuje teoretična in praktična znanja. Redko spremlja svoj napredek in ga zna vrednotiti samo s pomočjo. Dosega temeljne športne rezultate. Pozna enostavnejša pravila individualnih in kolektivnih športnih panog. Redko sodeluje v popoldanskih</w:t>
      </w:r>
      <w:r>
        <w:rPr>
          <w:rFonts w:ascii="Arial" w:hAnsi="Arial" w:cs="Arial"/>
          <w:sz w:val="24"/>
          <w:szCs w:val="24"/>
        </w:rPr>
        <w:t xml:space="preserve"> šolskih športnih aktivnostih.</w:t>
      </w:r>
    </w:p>
    <w:p w14:paraId="745A4854" w14:textId="77777777" w:rsidR="00085203" w:rsidRPr="00085203" w:rsidRDefault="00085203" w:rsidP="00085203">
      <w:pPr>
        <w:pStyle w:val="NormalWeb"/>
        <w:rPr>
          <w:rFonts w:ascii="Arial" w:hAnsi="Arial" w:cs="Arial"/>
          <w:sz w:val="24"/>
          <w:szCs w:val="24"/>
        </w:rPr>
      </w:pPr>
      <w:r w:rsidRPr="00085203">
        <w:rPr>
          <w:rFonts w:ascii="Arial" w:hAnsi="Arial" w:cs="Arial"/>
          <w:sz w:val="24"/>
          <w:szCs w:val="24"/>
        </w:rPr>
        <w:t>NEZADOSTNO (1)</w:t>
      </w:r>
    </w:p>
    <w:p w14:paraId="4695A4F1" w14:textId="77777777" w:rsidR="00085203" w:rsidRDefault="00085203" w:rsidP="00085203">
      <w:pPr>
        <w:pStyle w:val="NormalWeb"/>
        <w:rPr>
          <w:rFonts w:ascii="Arial" w:hAnsi="Arial" w:cs="Arial"/>
          <w:sz w:val="24"/>
          <w:szCs w:val="24"/>
        </w:rPr>
      </w:pPr>
      <w:r w:rsidRPr="00085203">
        <w:rPr>
          <w:rFonts w:ascii="Arial" w:hAnsi="Arial" w:cs="Arial"/>
          <w:sz w:val="24"/>
          <w:szCs w:val="24"/>
        </w:rPr>
        <w:t xml:space="preserve">Učenec-ka ne dosega minimalnega, temeljnega znanja, določenega z učnim načrtom in cilji šolske športne vzgoje. Ne obvladuje teoretična in praktična znanja in ne more samostojno opraviti enostavnejših nalog. Ne spremlja svoj napredek in ga ne zna samostojno vrednotiti. Vedno je potrebno aktivno varovanje. Ne dosega temeljnih športnih rezultatov. Pozna le nekatera enostavnejša pravila individualnih in kolektivnih športnih panog. Ne sodeluje v popoldanskih šolskih športnih aktivnostih. </w:t>
      </w:r>
    </w:p>
    <w:p w14:paraId="75E59713" w14:textId="77777777" w:rsidR="005A4FBD" w:rsidRDefault="005A4FBD" w:rsidP="00085203">
      <w:pPr>
        <w:pStyle w:val="NormalWeb"/>
        <w:rPr>
          <w:rFonts w:ascii="Arial" w:hAnsi="Arial" w:cs="Arial"/>
          <w:sz w:val="24"/>
          <w:szCs w:val="24"/>
        </w:rPr>
      </w:pPr>
    </w:p>
    <w:p w14:paraId="2E4F83F5" w14:textId="77777777" w:rsidR="00DD0856" w:rsidRDefault="00DD0856" w:rsidP="00DD0856">
      <w:pPr>
        <w:rPr>
          <w:rFonts w:ascii="Arial" w:hAnsi="Arial" w:cs="Arial"/>
        </w:rPr>
      </w:pPr>
      <w:r>
        <w:rPr>
          <w:rFonts w:ascii="Arial" w:hAnsi="Arial" w:cs="Arial"/>
        </w:rPr>
        <w:t>Nina Cvek Bijelič</w:t>
      </w:r>
    </w:p>
    <w:p w14:paraId="3B8612CA" w14:textId="77777777" w:rsidR="00DD0856" w:rsidRDefault="00DD0856" w:rsidP="00DD0856">
      <w:pPr>
        <w:rPr>
          <w:rFonts w:ascii="Arial" w:hAnsi="Arial" w:cs="Arial"/>
        </w:rPr>
      </w:pPr>
      <w:r>
        <w:rPr>
          <w:rFonts w:ascii="Arial" w:hAnsi="Arial" w:cs="Arial"/>
        </w:rPr>
        <w:t>Miha Babšek</w:t>
      </w:r>
    </w:p>
    <w:p w14:paraId="03E1B8D4" w14:textId="77777777" w:rsidR="005A4FBD" w:rsidRPr="00085203" w:rsidRDefault="005A4FBD" w:rsidP="005A4FBD">
      <w:pPr>
        <w:pStyle w:val="NormalWeb"/>
        <w:rPr>
          <w:rFonts w:ascii="Arial" w:hAnsi="Arial" w:cs="Arial"/>
          <w:sz w:val="24"/>
          <w:szCs w:val="24"/>
        </w:rPr>
      </w:pPr>
    </w:p>
    <w:sectPr w:rsidR="005A4FBD" w:rsidRPr="00085203" w:rsidSect="0008520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20360BB"/>
    <w:multiLevelType w:val="hybridMultilevel"/>
    <w:tmpl w:val="60E0E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03"/>
    <w:rsid w:val="00085203"/>
    <w:rsid w:val="005A4FBD"/>
    <w:rsid w:val="008F32A7"/>
    <w:rsid w:val="00DD0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4A5F6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203"/>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203"/>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53">
      <w:bodyDiv w:val="1"/>
      <w:marLeft w:val="0"/>
      <w:marRight w:val="0"/>
      <w:marTop w:val="0"/>
      <w:marBottom w:val="0"/>
      <w:divBdr>
        <w:top w:val="none" w:sz="0" w:space="0" w:color="auto"/>
        <w:left w:val="none" w:sz="0" w:space="0" w:color="auto"/>
        <w:bottom w:val="none" w:sz="0" w:space="0" w:color="auto"/>
        <w:right w:val="none" w:sz="0" w:space="0" w:color="auto"/>
      </w:divBdr>
      <w:divsChild>
        <w:div w:id="1762027514">
          <w:marLeft w:val="0"/>
          <w:marRight w:val="0"/>
          <w:marTop w:val="0"/>
          <w:marBottom w:val="0"/>
          <w:divBdr>
            <w:top w:val="none" w:sz="0" w:space="0" w:color="auto"/>
            <w:left w:val="none" w:sz="0" w:space="0" w:color="auto"/>
            <w:bottom w:val="none" w:sz="0" w:space="0" w:color="auto"/>
            <w:right w:val="none" w:sz="0" w:space="0" w:color="auto"/>
          </w:divBdr>
          <w:divsChild>
            <w:div w:id="80178063">
              <w:marLeft w:val="0"/>
              <w:marRight w:val="0"/>
              <w:marTop w:val="0"/>
              <w:marBottom w:val="0"/>
              <w:divBdr>
                <w:top w:val="none" w:sz="0" w:space="0" w:color="auto"/>
                <w:left w:val="none" w:sz="0" w:space="0" w:color="auto"/>
                <w:bottom w:val="none" w:sz="0" w:space="0" w:color="auto"/>
                <w:right w:val="none" w:sz="0" w:space="0" w:color="auto"/>
              </w:divBdr>
              <w:divsChild>
                <w:div w:id="1810587418">
                  <w:marLeft w:val="0"/>
                  <w:marRight w:val="0"/>
                  <w:marTop w:val="0"/>
                  <w:marBottom w:val="0"/>
                  <w:divBdr>
                    <w:top w:val="none" w:sz="0" w:space="0" w:color="auto"/>
                    <w:left w:val="none" w:sz="0" w:space="0" w:color="auto"/>
                    <w:bottom w:val="none" w:sz="0" w:space="0" w:color="auto"/>
                    <w:right w:val="none" w:sz="0" w:space="0" w:color="auto"/>
                  </w:divBdr>
                  <w:divsChild>
                    <w:div w:id="13876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9149">
      <w:bodyDiv w:val="1"/>
      <w:marLeft w:val="0"/>
      <w:marRight w:val="0"/>
      <w:marTop w:val="0"/>
      <w:marBottom w:val="0"/>
      <w:divBdr>
        <w:top w:val="none" w:sz="0" w:space="0" w:color="auto"/>
        <w:left w:val="none" w:sz="0" w:space="0" w:color="auto"/>
        <w:bottom w:val="none" w:sz="0" w:space="0" w:color="auto"/>
        <w:right w:val="none" w:sz="0" w:space="0" w:color="auto"/>
      </w:divBdr>
      <w:divsChild>
        <w:div w:id="1312254650">
          <w:marLeft w:val="0"/>
          <w:marRight w:val="0"/>
          <w:marTop w:val="0"/>
          <w:marBottom w:val="0"/>
          <w:divBdr>
            <w:top w:val="none" w:sz="0" w:space="0" w:color="auto"/>
            <w:left w:val="none" w:sz="0" w:space="0" w:color="auto"/>
            <w:bottom w:val="none" w:sz="0" w:space="0" w:color="auto"/>
            <w:right w:val="none" w:sz="0" w:space="0" w:color="auto"/>
          </w:divBdr>
          <w:divsChild>
            <w:div w:id="1862279743">
              <w:marLeft w:val="0"/>
              <w:marRight w:val="0"/>
              <w:marTop w:val="0"/>
              <w:marBottom w:val="0"/>
              <w:divBdr>
                <w:top w:val="none" w:sz="0" w:space="0" w:color="auto"/>
                <w:left w:val="none" w:sz="0" w:space="0" w:color="auto"/>
                <w:bottom w:val="none" w:sz="0" w:space="0" w:color="auto"/>
                <w:right w:val="none" w:sz="0" w:space="0" w:color="auto"/>
              </w:divBdr>
              <w:divsChild>
                <w:div w:id="1383795335">
                  <w:marLeft w:val="0"/>
                  <w:marRight w:val="0"/>
                  <w:marTop w:val="0"/>
                  <w:marBottom w:val="0"/>
                  <w:divBdr>
                    <w:top w:val="none" w:sz="0" w:space="0" w:color="auto"/>
                    <w:left w:val="none" w:sz="0" w:space="0" w:color="auto"/>
                    <w:bottom w:val="none" w:sz="0" w:space="0" w:color="auto"/>
                    <w:right w:val="none" w:sz="0" w:space="0" w:color="auto"/>
                  </w:divBdr>
                  <w:divsChild>
                    <w:div w:id="15886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43272">
      <w:bodyDiv w:val="1"/>
      <w:marLeft w:val="0"/>
      <w:marRight w:val="0"/>
      <w:marTop w:val="0"/>
      <w:marBottom w:val="0"/>
      <w:divBdr>
        <w:top w:val="none" w:sz="0" w:space="0" w:color="auto"/>
        <w:left w:val="none" w:sz="0" w:space="0" w:color="auto"/>
        <w:bottom w:val="none" w:sz="0" w:space="0" w:color="auto"/>
        <w:right w:val="none" w:sz="0" w:space="0" w:color="auto"/>
      </w:divBdr>
      <w:divsChild>
        <w:div w:id="1411853422">
          <w:marLeft w:val="0"/>
          <w:marRight w:val="0"/>
          <w:marTop w:val="0"/>
          <w:marBottom w:val="0"/>
          <w:divBdr>
            <w:top w:val="none" w:sz="0" w:space="0" w:color="auto"/>
            <w:left w:val="none" w:sz="0" w:space="0" w:color="auto"/>
            <w:bottom w:val="none" w:sz="0" w:space="0" w:color="auto"/>
            <w:right w:val="none" w:sz="0" w:space="0" w:color="auto"/>
          </w:divBdr>
          <w:divsChild>
            <w:div w:id="1869369829">
              <w:marLeft w:val="0"/>
              <w:marRight w:val="0"/>
              <w:marTop w:val="0"/>
              <w:marBottom w:val="0"/>
              <w:divBdr>
                <w:top w:val="none" w:sz="0" w:space="0" w:color="auto"/>
                <w:left w:val="none" w:sz="0" w:space="0" w:color="auto"/>
                <w:bottom w:val="none" w:sz="0" w:space="0" w:color="auto"/>
                <w:right w:val="none" w:sz="0" w:space="0" w:color="auto"/>
              </w:divBdr>
              <w:divsChild>
                <w:div w:id="1182360652">
                  <w:marLeft w:val="0"/>
                  <w:marRight w:val="0"/>
                  <w:marTop w:val="0"/>
                  <w:marBottom w:val="0"/>
                  <w:divBdr>
                    <w:top w:val="none" w:sz="0" w:space="0" w:color="auto"/>
                    <w:left w:val="none" w:sz="0" w:space="0" w:color="auto"/>
                    <w:bottom w:val="none" w:sz="0" w:space="0" w:color="auto"/>
                    <w:right w:val="none" w:sz="0" w:space="0" w:color="auto"/>
                  </w:divBdr>
                  <w:divsChild>
                    <w:div w:id="6820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128711">
      <w:bodyDiv w:val="1"/>
      <w:marLeft w:val="0"/>
      <w:marRight w:val="0"/>
      <w:marTop w:val="0"/>
      <w:marBottom w:val="0"/>
      <w:divBdr>
        <w:top w:val="none" w:sz="0" w:space="0" w:color="auto"/>
        <w:left w:val="none" w:sz="0" w:space="0" w:color="auto"/>
        <w:bottom w:val="none" w:sz="0" w:space="0" w:color="auto"/>
        <w:right w:val="none" w:sz="0" w:space="0" w:color="auto"/>
      </w:divBdr>
      <w:divsChild>
        <w:div w:id="1813979266">
          <w:marLeft w:val="0"/>
          <w:marRight w:val="0"/>
          <w:marTop w:val="0"/>
          <w:marBottom w:val="0"/>
          <w:divBdr>
            <w:top w:val="none" w:sz="0" w:space="0" w:color="auto"/>
            <w:left w:val="none" w:sz="0" w:space="0" w:color="auto"/>
            <w:bottom w:val="none" w:sz="0" w:space="0" w:color="auto"/>
            <w:right w:val="none" w:sz="0" w:space="0" w:color="auto"/>
          </w:divBdr>
          <w:divsChild>
            <w:div w:id="1810126023">
              <w:marLeft w:val="0"/>
              <w:marRight w:val="0"/>
              <w:marTop w:val="0"/>
              <w:marBottom w:val="0"/>
              <w:divBdr>
                <w:top w:val="none" w:sz="0" w:space="0" w:color="auto"/>
                <w:left w:val="none" w:sz="0" w:space="0" w:color="auto"/>
                <w:bottom w:val="none" w:sz="0" w:space="0" w:color="auto"/>
                <w:right w:val="none" w:sz="0" w:space="0" w:color="auto"/>
              </w:divBdr>
              <w:divsChild>
                <w:div w:id="21516793">
                  <w:marLeft w:val="0"/>
                  <w:marRight w:val="0"/>
                  <w:marTop w:val="0"/>
                  <w:marBottom w:val="0"/>
                  <w:divBdr>
                    <w:top w:val="none" w:sz="0" w:space="0" w:color="auto"/>
                    <w:left w:val="none" w:sz="0" w:space="0" w:color="auto"/>
                    <w:bottom w:val="none" w:sz="0" w:space="0" w:color="auto"/>
                    <w:right w:val="none" w:sz="0" w:space="0" w:color="auto"/>
                  </w:divBdr>
                  <w:divsChild>
                    <w:div w:id="12552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617896">
      <w:bodyDiv w:val="1"/>
      <w:marLeft w:val="0"/>
      <w:marRight w:val="0"/>
      <w:marTop w:val="0"/>
      <w:marBottom w:val="0"/>
      <w:divBdr>
        <w:top w:val="none" w:sz="0" w:space="0" w:color="auto"/>
        <w:left w:val="none" w:sz="0" w:space="0" w:color="auto"/>
        <w:bottom w:val="none" w:sz="0" w:space="0" w:color="auto"/>
        <w:right w:val="none" w:sz="0" w:space="0" w:color="auto"/>
      </w:divBdr>
      <w:divsChild>
        <w:div w:id="315842468">
          <w:marLeft w:val="0"/>
          <w:marRight w:val="0"/>
          <w:marTop w:val="0"/>
          <w:marBottom w:val="0"/>
          <w:divBdr>
            <w:top w:val="none" w:sz="0" w:space="0" w:color="auto"/>
            <w:left w:val="none" w:sz="0" w:space="0" w:color="auto"/>
            <w:bottom w:val="none" w:sz="0" w:space="0" w:color="auto"/>
            <w:right w:val="none" w:sz="0" w:space="0" w:color="auto"/>
          </w:divBdr>
          <w:divsChild>
            <w:div w:id="1337539028">
              <w:marLeft w:val="0"/>
              <w:marRight w:val="0"/>
              <w:marTop w:val="0"/>
              <w:marBottom w:val="0"/>
              <w:divBdr>
                <w:top w:val="none" w:sz="0" w:space="0" w:color="auto"/>
                <w:left w:val="none" w:sz="0" w:space="0" w:color="auto"/>
                <w:bottom w:val="none" w:sz="0" w:space="0" w:color="auto"/>
                <w:right w:val="none" w:sz="0" w:space="0" w:color="auto"/>
              </w:divBdr>
              <w:divsChild>
                <w:div w:id="1547259578">
                  <w:marLeft w:val="0"/>
                  <w:marRight w:val="0"/>
                  <w:marTop w:val="0"/>
                  <w:marBottom w:val="0"/>
                  <w:divBdr>
                    <w:top w:val="none" w:sz="0" w:space="0" w:color="auto"/>
                    <w:left w:val="none" w:sz="0" w:space="0" w:color="auto"/>
                    <w:bottom w:val="none" w:sz="0" w:space="0" w:color="auto"/>
                    <w:right w:val="none" w:sz="0" w:space="0" w:color="auto"/>
                  </w:divBdr>
                  <w:divsChild>
                    <w:div w:id="11815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2055">
      <w:bodyDiv w:val="1"/>
      <w:marLeft w:val="0"/>
      <w:marRight w:val="0"/>
      <w:marTop w:val="0"/>
      <w:marBottom w:val="0"/>
      <w:divBdr>
        <w:top w:val="none" w:sz="0" w:space="0" w:color="auto"/>
        <w:left w:val="none" w:sz="0" w:space="0" w:color="auto"/>
        <w:bottom w:val="none" w:sz="0" w:space="0" w:color="auto"/>
        <w:right w:val="none" w:sz="0" w:space="0" w:color="auto"/>
      </w:divBdr>
      <w:divsChild>
        <w:div w:id="600066702">
          <w:marLeft w:val="0"/>
          <w:marRight w:val="0"/>
          <w:marTop w:val="0"/>
          <w:marBottom w:val="0"/>
          <w:divBdr>
            <w:top w:val="none" w:sz="0" w:space="0" w:color="auto"/>
            <w:left w:val="none" w:sz="0" w:space="0" w:color="auto"/>
            <w:bottom w:val="none" w:sz="0" w:space="0" w:color="auto"/>
            <w:right w:val="none" w:sz="0" w:space="0" w:color="auto"/>
          </w:divBdr>
          <w:divsChild>
            <w:div w:id="1978023794">
              <w:marLeft w:val="0"/>
              <w:marRight w:val="0"/>
              <w:marTop w:val="0"/>
              <w:marBottom w:val="0"/>
              <w:divBdr>
                <w:top w:val="none" w:sz="0" w:space="0" w:color="auto"/>
                <w:left w:val="none" w:sz="0" w:space="0" w:color="auto"/>
                <w:bottom w:val="none" w:sz="0" w:space="0" w:color="auto"/>
                <w:right w:val="none" w:sz="0" w:space="0" w:color="auto"/>
              </w:divBdr>
              <w:divsChild>
                <w:div w:id="2126995502">
                  <w:marLeft w:val="0"/>
                  <w:marRight w:val="0"/>
                  <w:marTop w:val="0"/>
                  <w:marBottom w:val="0"/>
                  <w:divBdr>
                    <w:top w:val="none" w:sz="0" w:space="0" w:color="auto"/>
                    <w:left w:val="none" w:sz="0" w:space="0" w:color="auto"/>
                    <w:bottom w:val="none" w:sz="0" w:space="0" w:color="auto"/>
                    <w:right w:val="none" w:sz="0" w:space="0" w:color="auto"/>
                  </w:divBdr>
                  <w:divsChild>
                    <w:div w:id="14299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76840">
      <w:bodyDiv w:val="1"/>
      <w:marLeft w:val="0"/>
      <w:marRight w:val="0"/>
      <w:marTop w:val="0"/>
      <w:marBottom w:val="0"/>
      <w:divBdr>
        <w:top w:val="none" w:sz="0" w:space="0" w:color="auto"/>
        <w:left w:val="none" w:sz="0" w:space="0" w:color="auto"/>
        <w:bottom w:val="none" w:sz="0" w:space="0" w:color="auto"/>
        <w:right w:val="none" w:sz="0" w:space="0" w:color="auto"/>
      </w:divBdr>
      <w:divsChild>
        <w:div w:id="1715349702">
          <w:marLeft w:val="0"/>
          <w:marRight w:val="0"/>
          <w:marTop w:val="0"/>
          <w:marBottom w:val="0"/>
          <w:divBdr>
            <w:top w:val="none" w:sz="0" w:space="0" w:color="auto"/>
            <w:left w:val="none" w:sz="0" w:space="0" w:color="auto"/>
            <w:bottom w:val="none" w:sz="0" w:space="0" w:color="auto"/>
            <w:right w:val="none" w:sz="0" w:space="0" w:color="auto"/>
          </w:divBdr>
          <w:divsChild>
            <w:div w:id="1910069230">
              <w:marLeft w:val="0"/>
              <w:marRight w:val="0"/>
              <w:marTop w:val="0"/>
              <w:marBottom w:val="0"/>
              <w:divBdr>
                <w:top w:val="none" w:sz="0" w:space="0" w:color="auto"/>
                <w:left w:val="none" w:sz="0" w:space="0" w:color="auto"/>
                <w:bottom w:val="none" w:sz="0" w:space="0" w:color="auto"/>
                <w:right w:val="none" w:sz="0" w:space="0" w:color="auto"/>
              </w:divBdr>
              <w:divsChild>
                <w:div w:id="1413358130">
                  <w:marLeft w:val="0"/>
                  <w:marRight w:val="0"/>
                  <w:marTop w:val="0"/>
                  <w:marBottom w:val="0"/>
                  <w:divBdr>
                    <w:top w:val="none" w:sz="0" w:space="0" w:color="auto"/>
                    <w:left w:val="none" w:sz="0" w:space="0" w:color="auto"/>
                    <w:bottom w:val="none" w:sz="0" w:space="0" w:color="auto"/>
                    <w:right w:val="none" w:sz="0" w:space="0" w:color="auto"/>
                  </w:divBdr>
                  <w:divsChild>
                    <w:div w:id="11765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5827">
      <w:bodyDiv w:val="1"/>
      <w:marLeft w:val="0"/>
      <w:marRight w:val="0"/>
      <w:marTop w:val="0"/>
      <w:marBottom w:val="0"/>
      <w:divBdr>
        <w:top w:val="none" w:sz="0" w:space="0" w:color="auto"/>
        <w:left w:val="none" w:sz="0" w:space="0" w:color="auto"/>
        <w:bottom w:val="none" w:sz="0" w:space="0" w:color="auto"/>
        <w:right w:val="none" w:sz="0" w:space="0" w:color="auto"/>
      </w:divBdr>
      <w:divsChild>
        <w:div w:id="202179440">
          <w:marLeft w:val="0"/>
          <w:marRight w:val="0"/>
          <w:marTop w:val="0"/>
          <w:marBottom w:val="0"/>
          <w:divBdr>
            <w:top w:val="none" w:sz="0" w:space="0" w:color="auto"/>
            <w:left w:val="none" w:sz="0" w:space="0" w:color="auto"/>
            <w:bottom w:val="none" w:sz="0" w:space="0" w:color="auto"/>
            <w:right w:val="none" w:sz="0" w:space="0" w:color="auto"/>
          </w:divBdr>
          <w:divsChild>
            <w:div w:id="1669821608">
              <w:marLeft w:val="0"/>
              <w:marRight w:val="0"/>
              <w:marTop w:val="0"/>
              <w:marBottom w:val="0"/>
              <w:divBdr>
                <w:top w:val="none" w:sz="0" w:space="0" w:color="auto"/>
                <w:left w:val="none" w:sz="0" w:space="0" w:color="auto"/>
                <w:bottom w:val="none" w:sz="0" w:space="0" w:color="auto"/>
                <w:right w:val="none" w:sz="0" w:space="0" w:color="auto"/>
              </w:divBdr>
              <w:divsChild>
                <w:div w:id="1656953867">
                  <w:marLeft w:val="0"/>
                  <w:marRight w:val="0"/>
                  <w:marTop w:val="0"/>
                  <w:marBottom w:val="0"/>
                  <w:divBdr>
                    <w:top w:val="none" w:sz="0" w:space="0" w:color="auto"/>
                    <w:left w:val="none" w:sz="0" w:space="0" w:color="auto"/>
                    <w:bottom w:val="none" w:sz="0" w:space="0" w:color="auto"/>
                    <w:right w:val="none" w:sz="0" w:space="0" w:color="auto"/>
                  </w:divBdr>
                  <w:divsChild>
                    <w:div w:id="17935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04514">
      <w:bodyDiv w:val="1"/>
      <w:marLeft w:val="0"/>
      <w:marRight w:val="0"/>
      <w:marTop w:val="0"/>
      <w:marBottom w:val="0"/>
      <w:divBdr>
        <w:top w:val="none" w:sz="0" w:space="0" w:color="auto"/>
        <w:left w:val="none" w:sz="0" w:space="0" w:color="auto"/>
        <w:bottom w:val="none" w:sz="0" w:space="0" w:color="auto"/>
        <w:right w:val="none" w:sz="0" w:space="0" w:color="auto"/>
      </w:divBdr>
      <w:divsChild>
        <w:div w:id="1004553665">
          <w:marLeft w:val="0"/>
          <w:marRight w:val="0"/>
          <w:marTop w:val="0"/>
          <w:marBottom w:val="0"/>
          <w:divBdr>
            <w:top w:val="none" w:sz="0" w:space="0" w:color="auto"/>
            <w:left w:val="none" w:sz="0" w:space="0" w:color="auto"/>
            <w:bottom w:val="none" w:sz="0" w:space="0" w:color="auto"/>
            <w:right w:val="none" w:sz="0" w:space="0" w:color="auto"/>
          </w:divBdr>
          <w:divsChild>
            <w:div w:id="602496546">
              <w:marLeft w:val="0"/>
              <w:marRight w:val="0"/>
              <w:marTop w:val="0"/>
              <w:marBottom w:val="0"/>
              <w:divBdr>
                <w:top w:val="none" w:sz="0" w:space="0" w:color="auto"/>
                <w:left w:val="none" w:sz="0" w:space="0" w:color="auto"/>
                <w:bottom w:val="none" w:sz="0" w:space="0" w:color="auto"/>
                <w:right w:val="none" w:sz="0" w:space="0" w:color="auto"/>
              </w:divBdr>
              <w:divsChild>
                <w:div w:id="481966352">
                  <w:marLeft w:val="0"/>
                  <w:marRight w:val="0"/>
                  <w:marTop w:val="0"/>
                  <w:marBottom w:val="0"/>
                  <w:divBdr>
                    <w:top w:val="none" w:sz="0" w:space="0" w:color="auto"/>
                    <w:left w:val="none" w:sz="0" w:space="0" w:color="auto"/>
                    <w:bottom w:val="none" w:sz="0" w:space="0" w:color="auto"/>
                    <w:right w:val="none" w:sz="0" w:space="0" w:color="auto"/>
                  </w:divBdr>
                </w:div>
              </w:divsChild>
            </w:div>
            <w:div w:id="1724908862">
              <w:marLeft w:val="0"/>
              <w:marRight w:val="0"/>
              <w:marTop w:val="0"/>
              <w:marBottom w:val="0"/>
              <w:divBdr>
                <w:top w:val="none" w:sz="0" w:space="0" w:color="auto"/>
                <w:left w:val="none" w:sz="0" w:space="0" w:color="auto"/>
                <w:bottom w:val="none" w:sz="0" w:space="0" w:color="auto"/>
                <w:right w:val="none" w:sz="0" w:space="0" w:color="auto"/>
              </w:divBdr>
              <w:divsChild>
                <w:div w:id="1360202462">
                  <w:marLeft w:val="0"/>
                  <w:marRight w:val="0"/>
                  <w:marTop w:val="0"/>
                  <w:marBottom w:val="0"/>
                  <w:divBdr>
                    <w:top w:val="none" w:sz="0" w:space="0" w:color="auto"/>
                    <w:left w:val="none" w:sz="0" w:space="0" w:color="auto"/>
                    <w:bottom w:val="none" w:sz="0" w:space="0" w:color="auto"/>
                    <w:right w:val="none" w:sz="0" w:space="0" w:color="auto"/>
                  </w:divBdr>
                </w:div>
              </w:divsChild>
            </w:div>
            <w:div w:id="1934894253">
              <w:marLeft w:val="0"/>
              <w:marRight w:val="0"/>
              <w:marTop w:val="0"/>
              <w:marBottom w:val="0"/>
              <w:divBdr>
                <w:top w:val="none" w:sz="0" w:space="0" w:color="auto"/>
                <w:left w:val="none" w:sz="0" w:space="0" w:color="auto"/>
                <w:bottom w:val="none" w:sz="0" w:space="0" w:color="auto"/>
                <w:right w:val="none" w:sz="0" w:space="0" w:color="auto"/>
              </w:divBdr>
              <w:divsChild>
                <w:div w:id="883907436">
                  <w:marLeft w:val="0"/>
                  <w:marRight w:val="0"/>
                  <w:marTop w:val="0"/>
                  <w:marBottom w:val="0"/>
                  <w:divBdr>
                    <w:top w:val="none" w:sz="0" w:space="0" w:color="auto"/>
                    <w:left w:val="none" w:sz="0" w:space="0" w:color="auto"/>
                    <w:bottom w:val="none" w:sz="0" w:space="0" w:color="auto"/>
                    <w:right w:val="none" w:sz="0" w:space="0" w:color="auto"/>
                  </w:divBdr>
                </w:div>
              </w:divsChild>
            </w:div>
            <w:div w:id="1311591767">
              <w:marLeft w:val="0"/>
              <w:marRight w:val="0"/>
              <w:marTop w:val="0"/>
              <w:marBottom w:val="0"/>
              <w:divBdr>
                <w:top w:val="none" w:sz="0" w:space="0" w:color="auto"/>
                <w:left w:val="none" w:sz="0" w:space="0" w:color="auto"/>
                <w:bottom w:val="none" w:sz="0" w:space="0" w:color="auto"/>
                <w:right w:val="none" w:sz="0" w:space="0" w:color="auto"/>
              </w:divBdr>
              <w:divsChild>
                <w:div w:id="93283757">
                  <w:marLeft w:val="0"/>
                  <w:marRight w:val="0"/>
                  <w:marTop w:val="0"/>
                  <w:marBottom w:val="0"/>
                  <w:divBdr>
                    <w:top w:val="none" w:sz="0" w:space="0" w:color="auto"/>
                    <w:left w:val="none" w:sz="0" w:space="0" w:color="auto"/>
                    <w:bottom w:val="none" w:sz="0" w:space="0" w:color="auto"/>
                    <w:right w:val="none" w:sz="0" w:space="0" w:color="auto"/>
                  </w:divBdr>
                </w:div>
              </w:divsChild>
            </w:div>
            <w:div w:id="795294631">
              <w:marLeft w:val="0"/>
              <w:marRight w:val="0"/>
              <w:marTop w:val="0"/>
              <w:marBottom w:val="0"/>
              <w:divBdr>
                <w:top w:val="none" w:sz="0" w:space="0" w:color="auto"/>
                <w:left w:val="none" w:sz="0" w:space="0" w:color="auto"/>
                <w:bottom w:val="none" w:sz="0" w:space="0" w:color="auto"/>
                <w:right w:val="none" w:sz="0" w:space="0" w:color="auto"/>
              </w:divBdr>
              <w:divsChild>
                <w:div w:id="509951645">
                  <w:marLeft w:val="0"/>
                  <w:marRight w:val="0"/>
                  <w:marTop w:val="0"/>
                  <w:marBottom w:val="0"/>
                  <w:divBdr>
                    <w:top w:val="none" w:sz="0" w:space="0" w:color="auto"/>
                    <w:left w:val="none" w:sz="0" w:space="0" w:color="auto"/>
                    <w:bottom w:val="none" w:sz="0" w:space="0" w:color="auto"/>
                    <w:right w:val="none" w:sz="0" w:space="0" w:color="auto"/>
                  </w:divBdr>
                </w:div>
              </w:divsChild>
            </w:div>
            <w:div w:id="331371822">
              <w:marLeft w:val="0"/>
              <w:marRight w:val="0"/>
              <w:marTop w:val="0"/>
              <w:marBottom w:val="0"/>
              <w:divBdr>
                <w:top w:val="none" w:sz="0" w:space="0" w:color="auto"/>
                <w:left w:val="none" w:sz="0" w:space="0" w:color="auto"/>
                <w:bottom w:val="none" w:sz="0" w:space="0" w:color="auto"/>
                <w:right w:val="none" w:sz="0" w:space="0" w:color="auto"/>
              </w:divBdr>
              <w:divsChild>
                <w:div w:id="419257744">
                  <w:marLeft w:val="0"/>
                  <w:marRight w:val="0"/>
                  <w:marTop w:val="0"/>
                  <w:marBottom w:val="0"/>
                  <w:divBdr>
                    <w:top w:val="none" w:sz="0" w:space="0" w:color="auto"/>
                    <w:left w:val="none" w:sz="0" w:space="0" w:color="auto"/>
                    <w:bottom w:val="none" w:sz="0" w:space="0" w:color="auto"/>
                    <w:right w:val="none" w:sz="0" w:space="0" w:color="auto"/>
                  </w:divBdr>
                </w:div>
              </w:divsChild>
            </w:div>
            <w:div w:id="1494832852">
              <w:marLeft w:val="0"/>
              <w:marRight w:val="0"/>
              <w:marTop w:val="0"/>
              <w:marBottom w:val="0"/>
              <w:divBdr>
                <w:top w:val="none" w:sz="0" w:space="0" w:color="auto"/>
                <w:left w:val="none" w:sz="0" w:space="0" w:color="auto"/>
                <w:bottom w:val="none" w:sz="0" w:space="0" w:color="auto"/>
                <w:right w:val="none" w:sz="0" w:space="0" w:color="auto"/>
              </w:divBdr>
              <w:divsChild>
                <w:div w:id="1821385202">
                  <w:marLeft w:val="0"/>
                  <w:marRight w:val="0"/>
                  <w:marTop w:val="0"/>
                  <w:marBottom w:val="0"/>
                  <w:divBdr>
                    <w:top w:val="none" w:sz="0" w:space="0" w:color="auto"/>
                    <w:left w:val="none" w:sz="0" w:space="0" w:color="auto"/>
                    <w:bottom w:val="none" w:sz="0" w:space="0" w:color="auto"/>
                    <w:right w:val="none" w:sz="0" w:space="0" w:color="auto"/>
                  </w:divBdr>
                </w:div>
              </w:divsChild>
            </w:div>
            <w:div w:id="594166783">
              <w:marLeft w:val="0"/>
              <w:marRight w:val="0"/>
              <w:marTop w:val="0"/>
              <w:marBottom w:val="0"/>
              <w:divBdr>
                <w:top w:val="none" w:sz="0" w:space="0" w:color="auto"/>
                <w:left w:val="none" w:sz="0" w:space="0" w:color="auto"/>
                <w:bottom w:val="none" w:sz="0" w:space="0" w:color="auto"/>
                <w:right w:val="none" w:sz="0" w:space="0" w:color="auto"/>
              </w:divBdr>
              <w:divsChild>
                <w:div w:id="637955714">
                  <w:marLeft w:val="0"/>
                  <w:marRight w:val="0"/>
                  <w:marTop w:val="0"/>
                  <w:marBottom w:val="0"/>
                  <w:divBdr>
                    <w:top w:val="none" w:sz="0" w:space="0" w:color="auto"/>
                    <w:left w:val="none" w:sz="0" w:space="0" w:color="auto"/>
                    <w:bottom w:val="none" w:sz="0" w:space="0" w:color="auto"/>
                    <w:right w:val="none" w:sz="0" w:space="0" w:color="auto"/>
                  </w:divBdr>
                </w:div>
              </w:divsChild>
            </w:div>
            <w:div w:id="593322750">
              <w:marLeft w:val="0"/>
              <w:marRight w:val="0"/>
              <w:marTop w:val="0"/>
              <w:marBottom w:val="0"/>
              <w:divBdr>
                <w:top w:val="none" w:sz="0" w:space="0" w:color="auto"/>
                <w:left w:val="none" w:sz="0" w:space="0" w:color="auto"/>
                <w:bottom w:val="none" w:sz="0" w:space="0" w:color="auto"/>
                <w:right w:val="none" w:sz="0" w:space="0" w:color="auto"/>
              </w:divBdr>
              <w:divsChild>
                <w:div w:id="585001295">
                  <w:marLeft w:val="0"/>
                  <w:marRight w:val="0"/>
                  <w:marTop w:val="0"/>
                  <w:marBottom w:val="0"/>
                  <w:divBdr>
                    <w:top w:val="none" w:sz="0" w:space="0" w:color="auto"/>
                    <w:left w:val="none" w:sz="0" w:space="0" w:color="auto"/>
                    <w:bottom w:val="none" w:sz="0" w:space="0" w:color="auto"/>
                    <w:right w:val="none" w:sz="0" w:space="0" w:color="auto"/>
                  </w:divBdr>
                </w:div>
              </w:divsChild>
            </w:div>
            <w:div w:id="1288118602">
              <w:marLeft w:val="0"/>
              <w:marRight w:val="0"/>
              <w:marTop w:val="0"/>
              <w:marBottom w:val="0"/>
              <w:divBdr>
                <w:top w:val="none" w:sz="0" w:space="0" w:color="auto"/>
                <w:left w:val="none" w:sz="0" w:space="0" w:color="auto"/>
                <w:bottom w:val="none" w:sz="0" w:space="0" w:color="auto"/>
                <w:right w:val="none" w:sz="0" w:space="0" w:color="auto"/>
              </w:divBdr>
              <w:divsChild>
                <w:div w:id="1650357191">
                  <w:marLeft w:val="0"/>
                  <w:marRight w:val="0"/>
                  <w:marTop w:val="0"/>
                  <w:marBottom w:val="0"/>
                  <w:divBdr>
                    <w:top w:val="none" w:sz="0" w:space="0" w:color="auto"/>
                    <w:left w:val="none" w:sz="0" w:space="0" w:color="auto"/>
                    <w:bottom w:val="none" w:sz="0" w:space="0" w:color="auto"/>
                    <w:right w:val="none" w:sz="0" w:space="0" w:color="auto"/>
                  </w:divBdr>
                </w:div>
              </w:divsChild>
            </w:div>
            <w:div w:id="389496055">
              <w:marLeft w:val="0"/>
              <w:marRight w:val="0"/>
              <w:marTop w:val="0"/>
              <w:marBottom w:val="0"/>
              <w:divBdr>
                <w:top w:val="none" w:sz="0" w:space="0" w:color="auto"/>
                <w:left w:val="none" w:sz="0" w:space="0" w:color="auto"/>
                <w:bottom w:val="none" w:sz="0" w:space="0" w:color="auto"/>
                <w:right w:val="none" w:sz="0" w:space="0" w:color="auto"/>
              </w:divBdr>
              <w:divsChild>
                <w:div w:id="6650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5528">
          <w:marLeft w:val="0"/>
          <w:marRight w:val="0"/>
          <w:marTop w:val="0"/>
          <w:marBottom w:val="0"/>
          <w:divBdr>
            <w:top w:val="none" w:sz="0" w:space="0" w:color="auto"/>
            <w:left w:val="none" w:sz="0" w:space="0" w:color="auto"/>
            <w:bottom w:val="none" w:sz="0" w:space="0" w:color="auto"/>
            <w:right w:val="none" w:sz="0" w:space="0" w:color="auto"/>
          </w:divBdr>
          <w:divsChild>
            <w:div w:id="358162426">
              <w:marLeft w:val="0"/>
              <w:marRight w:val="0"/>
              <w:marTop w:val="0"/>
              <w:marBottom w:val="0"/>
              <w:divBdr>
                <w:top w:val="none" w:sz="0" w:space="0" w:color="auto"/>
                <w:left w:val="none" w:sz="0" w:space="0" w:color="auto"/>
                <w:bottom w:val="none" w:sz="0" w:space="0" w:color="auto"/>
                <w:right w:val="none" w:sz="0" w:space="0" w:color="auto"/>
              </w:divBdr>
            </w:div>
          </w:divsChild>
        </w:div>
        <w:div w:id="815534733">
          <w:marLeft w:val="0"/>
          <w:marRight w:val="0"/>
          <w:marTop w:val="0"/>
          <w:marBottom w:val="0"/>
          <w:divBdr>
            <w:top w:val="none" w:sz="0" w:space="0" w:color="auto"/>
            <w:left w:val="none" w:sz="0" w:space="0" w:color="auto"/>
            <w:bottom w:val="none" w:sz="0" w:space="0" w:color="auto"/>
            <w:right w:val="none" w:sz="0" w:space="0" w:color="auto"/>
          </w:divBdr>
          <w:divsChild>
            <w:div w:id="490682577">
              <w:marLeft w:val="0"/>
              <w:marRight w:val="0"/>
              <w:marTop w:val="0"/>
              <w:marBottom w:val="0"/>
              <w:divBdr>
                <w:top w:val="none" w:sz="0" w:space="0" w:color="auto"/>
                <w:left w:val="none" w:sz="0" w:space="0" w:color="auto"/>
                <w:bottom w:val="none" w:sz="0" w:space="0" w:color="auto"/>
                <w:right w:val="none" w:sz="0" w:space="0" w:color="auto"/>
              </w:divBdr>
            </w:div>
          </w:divsChild>
        </w:div>
        <w:div w:id="2069759686">
          <w:marLeft w:val="0"/>
          <w:marRight w:val="0"/>
          <w:marTop w:val="0"/>
          <w:marBottom w:val="0"/>
          <w:divBdr>
            <w:top w:val="none" w:sz="0" w:space="0" w:color="auto"/>
            <w:left w:val="none" w:sz="0" w:space="0" w:color="auto"/>
            <w:bottom w:val="none" w:sz="0" w:space="0" w:color="auto"/>
            <w:right w:val="none" w:sz="0" w:space="0" w:color="auto"/>
          </w:divBdr>
          <w:divsChild>
            <w:div w:id="909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533</Words>
  <Characters>3042</Characters>
  <Application>Microsoft Macintosh Word</Application>
  <DocSecurity>0</DocSecurity>
  <Lines>25</Lines>
  <Paragraphs>7</Paragraphs>
  <ScaleCrop>false</ScaleCrop>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3</cp:revision>
  <dcterms:created xsi:type="dcterms:W3CDTF">2020-08-31T16:08:00Z</dcterms:created>
  <dcterms:modified xsi:type="dcterms:W3CDTF">2020-09-02T09:12:00Z</dcterms:modified>
</cp:coreProperties>
</file>